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910FBA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</w:t>
      </w:r>
      <w:r w:rsidR="00E5295D">
        <w:rPr>
          <w:rFonts w:cs="B Mitra" w:hint="cs"/>
          <w:b/>
          <w:bCs/>
          <w:sz w:val="26"/>
          <w:szCs w:val="26"/>
          <w:rtl/>
        </w:rPr>
        <w:t>: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 w:rsidR="00910FBA">
        <w:rPr>
          <w:rFonts w:cs="B Mitra" w:hint="cs"/>
          <w:b/>
          <w:bCs/>
          <w:sz w:val="26"/>
          <w:szCs w:val="26"/>
          <w:rtl/>
        </w:rPr>
        <w:t>معاونت تحقیقات و فناوری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1417"/>
        <w:gridCol w:w="907"/>
        <w:gridCol w:w="794"/>
        <w:gridCol w:w="709"/>
        <w:gridCol w:w="3775"/>
      </w:tblGrid>
      <w:tr w:rsidR="00271EDA" w:rsidRPr="00271EDA" w:rsidTr="00596EAE">
        <w:trPr>
          <w:trHeight w:val="135"/>
        </w:trPr>
        <w:tc>
          <w:tcPr>
            <w:tcW w:w="5265" w:type="dxa"/>
            <w:gridSpan w:val="4"/>
          </w:tcPr>
          <w:p w:rsidR="00290964" w:rsidRPr="00706C2B" w:rsidRDefault="00290964" w:rsidP="00DF1891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1- عنوان خدمت</w:t>
            </w:r>
            <w:r w:rsidRPr="00706C2B">
              <w:rPr>
                <w:rFonts w:cs="B Mitra"/>
                <w:sz w:val="24"/>
                <w:szCs w:val="24"/>
              </w:rPr>
              <w:t xml:space="preserve">: 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ارائه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خدمات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پژوهشی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در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حوزه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  <w:p w:rsidR="00290964" w:rsidRPr="00706C2B" w:rsidRDefault="001D05DC" w:rsidP="0029096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90964" w:rsidRPr="00706C2B">
              <w:rPr>
                <w:rFonts w:cs="B Mitra" w:hint="cs"/>
                <w:sz w:val="24"/>
                <w:szCs w:val="24"/>
                <w:rtl/>
              </w:rPr>
              <w:t xml:space="preserve">-1 عنوان زیر خدمت: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انتشار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مقاله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در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مجلات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های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DF1891" w:rsidRPr="00DF189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F1891" w:rsidRPr="00DF1891">
              <w:rPr>
                <w:rFonts w:cs="B Mitra" w:hint="cs"/>
                <w:sz w:val="24"/>
                <w:szCs w:val="24"/>
                <w:rtl/>
              </w:rPr>
              <w:t>پزشکی</w:t>
            </w:r>
          </w:p>
          <w:p w:rsidR="00467629" w:rsidRPr="00706C2B" w:rsidRDefault="00467629" w:rsidP="00467629">
            <w:pPr>
              <w:rPr>
                <w:rFonts w:cs="B Mitra"/>
                <w:sz w:val="24"/>
                <w:szCs w:val="24"/>
              </w:rPr>
            </w:pPr>
          </w:p>
          <w:p w:rsidR="00271EDA" w:rsidRPr="00706C2B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78" w:type="dxa"/>
            <w:gridSpan w:val="3"/>
          </w:tcPr>
          <w:p w:rsidR="00290964" w:rsidRPr="00706C2B" w:rsidRDefault="00290964" w:rsidP="0029096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2- شناسه خدمت:   </w:t>
            </w:r>
            <w:r w:rsidRPr="00732A05">
              <w:rPr>
                <w:rFonts w:cs="B Mitra"/>
                <w:sz w:val="24"/>
                <w:szCs w:val="24"/>
                <w:rtl/>
              </w:rPr>
              <w:t>16052587000</w:t>
            </w:r>
          </w:p>
          <w:p w:rsidR="00290964" w:rsidRPr="00706C2B" w:rsidRDefault="00290964" w:rsidP="00290964">
            <w:pPr>
              <w:rPr>
                <w:rFonts w:cs="B Mitra"/>
                <w:sz w:val="24"/>
                <w:szCs w:val="24"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شناسه زیرخدمت:  </w:t>
            </w:r>
            <w:r w:rsidRPr="00732A05">
              <w:rPr>
                <w:rFonts w:cs="B Mitra"/>
                <w:sz w:val="24"/>
                <w:szCs w:val="24"/>
                <w:rtl/>
              </w:rPr>
              <w:t>16052587101</w:t>
            </w:r>
          </w:p>
          <w:p w:rsidR="00467629" w:rsidRPr="00706C2B" w:rsidRDefault="00467629" w:rsidP="00467629">
            <w:pPr>
              <w:rPr>
                <w:rFonts w:cs="B Mitra"/>
                <w:sz w:val="24"/>
                <w:szCs w:val="24"/>
                <w:rtl/>
              </w:rPr>
            </w:pPr>
          </w:p>
          <w:p w:rsidR="00271EDA" w:rsidRPr="00706C2B" w:rsidRDefault="00271EDA" w:rsidP="00467629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385DAB" w:rsidRPr="00385DAB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385DAB" w:rsidRPr="00385DAB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5DAB">
              <w:rPr>
                <w:rFonts w:cs="B Mitra" w:hint="cs"/>
                <w:sz w:val="24"/>
                <w:szCs w:val="24"/>
                <w:rtl/>
              </w:rPr>
              <w:t>وزارت بهداشت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5"/>
            <w:tcBorders>
              <w:top w:val="single" w:sz="12" w:space="0" w:color="auto"/>
            </w:tcBorders>
          </w:tcPr>
          <w:p w:rsidR="00A5555F" w:rsidRPr="00271EDA" w:rsidRDefault="00290964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 درخواست و ارائه مقالات پژوهشگران و بررسی آنها مقالات در مجلات دانشگاه چاپ می شود.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A5555F" w:rsidRPr="00706C2B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3"/>
          </w:tcPr>
          <w:p w:rsidR="00A5555F" w:rsidRPr="00706C2B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34344"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706C2B">
              <w:rPr>
                <w:rFonts w:cs="B Mitra"/>
                <w:sz w:val="24"/>
                <w:szCs w:val="24"/>
              </w:rPr>
              <w:t>G2C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)</w:t>
            </w: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Pr="00706C2B" w:rsidRDefault="00084E85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5166B0E6" wp14:editId="6B9D3E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766D" id="Rectangle 8" o:spid="_x0000_s1026" style="position:absolute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634344" w:rsidRPr="00706C2B">
              <w:rPr>
                <w:rFonts w:cs="B Mitra"/>
                <w:sz w:val="24"/>
                <w:szCs w:val="24"/>
              </w:rPr>
              <w:t xml:space="preserve">  </w:t>
            </w:r>
            <w:r w:rsidR="00A5555F" w:rsidRPr="00706C2B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706C2B">
              <w:rPr>
                <w:rFonts w:cs="B Mitra"/>
                <w:sz w:val="24"/>
                <w:szCs w:val="24"/>
              </w:rPr>
              <w:t xml:space="preserve"> 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706C2B">
              <w:rPr>
                <w:rFonts w:cs="B Mitra"/>
                <w:sz w:val="24"/>
                <w:szCs w:val="24"/>
              </w:rPr>
              <w:t>G2B</w:t>
            </w:r>
            <w:r w:rsidR="00877630" w:rsidRPr="00706C2B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 w:rsidRPr="00706C2B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</w:tcPr>
          <w:p w:rsidR="00A5555F" w:rsidRPr="00271EDA" w:rsidRDefault="00634344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اعضای هیئت علمی، دانشجویان و پژوهشگران</w:t>
            </w:r>
          </w:p>
        </w:tc>
      </w:tr>
      <w:tr w:rsidR="00634344" w:rsidRPr="00271EDA" w:rsidTr="007613A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634344" w:rsidRPr="00271EDA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7602" w:type="dxa"/>
            <w:gridSpan w:val="5"/>
          </w:tcPr>
          <w:p w:rsidR="00634344" w:rsidRPr="00271EDA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  <w:p w:rsidR="00634344" w:rsidRPr="00271EDA" w:rsidRDefault="00634344" w:rsidP="00634344">
            <w:pPr>
              <w:tabs>
                <w:tab w:val="center" w:pos="369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634344" w:rsidRPr="00271EDA" w:rsidTr="00EE55DA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34344" w:rsidRPr="00706C2B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7602" w:type="dxa"/>
            <w:gridSpan w:val="5"/>
            <w:shd w:val="clear" w:color="auto" w:fill="F2F2F2" w:themeFill="background1" w:themeFillShade="F2"/>
          </w:tcPr>
          <w:p w:rsidR="00634344" w:rsidRPr="00706C2B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     استانی</w:t>
            </w:r>
          </w:p>
          <w:p w:rsidR="00634344" w:rsidRPr="00706C2B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 w:rsidRPr="00706C2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</w:tc>
      </w:tr>
      <w:tr w:rsidR="00634344" w:rsidRPr="00271EDA" w:rsidTr="00F415EB">
        <w:trPr>
          <w:cantSplit/>
          <w:trHeight w:val="67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634344" w:rsidRPr="00271EDA" w:rsidRDefault="00634344" w:rsidP="0063434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خدمت</w:t>
            </w:r>
          </w:p>
        </w:tc>
        <w:tc>
          <w:tcPr>
            <w:tcW w:w="7602" w:type="dxa"/>
            <w:gridSpan w:val="5"/>
          </w:tcPr>
          <w:p w:rsidR="00634344" w:rsidRPr="00271EDA" w:rsidRDefault="0063434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  <w:p w:rsidR="00634344" w:rsidRPr="00271EDA" w:rsidRDefault="0063434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  <w:p w:rsidR="00634344" w:rsidRPr="00271EDA" w:rsidRDefault="0063434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سلامت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</w:p>
        </w:tc>
      </w:tr>
      <w:tr w:rsidR="00634344" w:rsidRPr="00271EDA" w:rsidTr="00565BA2">
        <w:trPr>
          <w:cantSplit/>
          <w:trHeight w:val="679"/>
        </w:trPr>
        <w:tc>
          <w:tcPr>
            <w:tcW w:w="815" w:type="dxa"/>
            <w:vMerge/>
            <w:textDirection w:val="tbRl"/>
          </w:tcPr>
          <w:p w:rsidR="00634344" w:rsidRPr="004F1596" w:rsidRDefault="0063434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34344" w:rsidRPr="003454CD" w:rsidRDefault="0063434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7602" w:type="dxa"/>
            <w:gridSpan w:val="5"/>
            <w:shd w:val="clear" w:color="auto" w:fill="F2F2F2" w:themeFill="background1" w:themeFillShade="F2"/>
          </w:tcPr>
          <w:p w:rsidR="00634344" w:rsidRPr="00271EDA" w:rsidRDefault="0063434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  <w:p w:rsidR="00634344" w:rsidRPr="00271EDA" w:rsidRDefault="00634344" w:rsidP="0063434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 تشخیص دستگاه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5"/>
          </w:tcPr>
          <w:p w:rsidR="00E53953" w:rsidRPr="00271EDA" w:rsidRDefault="00DF1891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ارسال و ثبت مقالات برای مجلات</w:t>
            </w:r>
            <w:r w:rsidR="0063434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5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00EF5" w:rsidP="0045131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کل اعضای هیئت علمی و دانشجویان و پ</w:t>
            </w:r>
            <w:r w:rsidR="00451311">
              <w:rPr>
                <w:rFonts w:hint="cs"/>
                <w:rtl/>
              </w:rPr>
              <w:t>ژ</w:t>
            </w:r>
            <w:r>
              <w:rPr>
                <w:rFonts w:hint="cs"/>
                <w:rtl/>
              </w:rPr>
              <w:t xml:space="preserve">وهشگران امکان </w:t>
            </w:r>
            <w:r w:rsidR="00DF1891">
              <w:rPr>
                <w:rFonts w:hint="cs"/>
                <w:rtl/>
              </w:rPr>
              <w:t>ارسال مقاله به مجلات دارند.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5"/>
            <w:shd w:val="clear" w:color="auto" w:fill="D9D9D9" w:themeFill="background1" w:themeFillShade="D9"/>
          </w:tcPr>
          <w:p w:rsidR="00A35ED4" w:rsidRPr="00271EDA" w:rsidRDefault="001D05DC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حدود سه ماه از ثبت مقاله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5"/>
            <w:shd w:val="clear" w:color="auto" w:fill="D9D9D9" w:themeFill="background1" w:themeFillShade="D9"/>
          </w:tcPr>
          <w:p w:rsidR="00A35ED4" w:rsidRPr="00271EDA" w:rsidRDefault="00D00EF5" w:rsidP="001D05D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حتما </w:t>
            </w:r>
            <w:r w:rsidR="00063845"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  <w:r w:rsidR="00E5295D">
              <w:rPr>
                <w:rFonts w:cs="B Mitra" w:hint="cs"/>
                <w:sz w:val="24"/>
                <w:szCs w:val="24"/>
                <w:rtl/>
              </w:rPr>
              <w:t>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D05DC">
              <w:rPr>
                <w:rFonts w:cs="B Mitra" w:hint="cs"/>
                <w:sz w:val="24"/>
                <w:szCs w:val="24"/>
                <w:rtl/>
              </w:rPr>
              <w:t xml:space="preserve">طی سامانه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ثبت درخواست انجام می شود.</w:t>
            </w:r>
            <w:r w:rsidR="00E5295D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6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6"/>
          </w:tcPr>
          <w:p w:rsidR="00A35ED4" w:rsidRDefault="000A0843" w:rsidP="001D05D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8" w:history="1">
              <w:r w:rsidR="001D05DC" w:rsidRPr="00B85EC5">
                <w:rPr>
                  <w:rStyle w:val="Hyperlink"/>
                  <w:rFonts w:cs="B Mitra"/>
                  <w:sz w:val="24"/>
                  <w:szCs w:val="24"/>
                </w:rPr>
                <w:t>https://jehe.abzums.ac.ir</w:t>
              </w:r>
              <w:r w:rsidR="001D05DC" w:rsidRPr="00B85EC5">
                <w:rPr>
                  <w:rStyle w:val="Hyperlink"/>
                  <w:rFonts w:cs="B Mitra"/>
                  <w:sz w:val="24"/>
                  <w:szCs w:val="24"/>
                  <w:rtl/>
                </w:rPr>
                <w:t>/</w:t>
              </w:r>
            </w:hyperlink>
          </w:p>
          <w:p w:rsidR="001D05DC" w:rsidRDefault="000A0843" w:rsidP="001D05D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9" w:history="1">
              <w:r w:rsidR="001D05DC" w:rsidRPr="00B85EC5">
                <w:rPr>
                  <w:rStyle w:val="Hyperlink"/>
                  <w:rFonts w:cs="B Mitra"/>
                  <w:sz w:val="24"/>
                  <w:szCs w:val="24"/>
                </w:rPr>
                <w:t>https://aums.abzums.ac.ir</w:t>
              </w:r>
              <w:r w:rsidR="001D05DC" w:rsidRPr="00B85EC5">
                <w:rPr>
                  <w:rStyle w:val="Hyperlink"/>
                  <w:rFonts w:cs="B Mitra"/>
                  <w:sz w:val="24"/>
                  <w:szCs w:val="24"/>
                  <w:rtl/>
                </w:rPr>
                <w:t>/</w:t>
              </w:r>
            </w:hyperlink>
          </w:p>
          <w:p w:rsidR="001D05DC" w:rsidRDefault="000A0843" w:rsidP="001D05DC">
            <w:pPr>
              <w:jc w:val="right"/>
              <w:rPr>
                <w:rFonts w:cs="B Mitra"/>
                <w:sz w:val="24"/>
                <w:szCs w:val="24"/>
              </w:rPr>
            </w:pPr>
            <w:hyperlink r:id="rId10" w:history="1">
              <w:r w:rsidR="001D05DC" w:rsidRPr="00B85EC5">
                <w:rPr>
                  <w:rStyle w:val="Hyperlink"/>
                  <w:rFonts w:cs="B Mitra"/>
                  <w:sz w:val="24"/>
                  <w:szCs w:val="24"/>
                </w:rPr>
                <w:t>https://enterpathog.abzums.ac.ir</w:t>
              </w:r>
            </w:hyperlink>
          </w:p>
          <w:p w:rsidR="001D05DC" w:rsidRPr="00271EDA" w:rsidRDefault="001D05DC" w:rsidP="001D05D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4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2"/>
          </w:tcPr>
          <w:p w:rsidR="0008754E" w:rsidRDefault="00A05521" w:rsidP="00AD0AE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A05521">
              <w:rPr>
                <w:rFonts w:cs="B Mitra"/>
                <w:sz w:val="24"/>
                <w:szCs w:val="24"/>
              </w:rPr>
              <w:t>https://journals.research.ac.ir</w:t>
            </w:r>
            <w:r w:rsidRPr="00A05521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extDirection w:val="tbRl"/>
            <w:vAlign w:val="center"/>
          </w:tcPr>
          <w:p w:rsidR="00A35ED4" w:rsidRPr="00271EDA" w:rsidRDefault="00A35ED4" w:rsidP="009E596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</w:t>
            </w:r>
            <w:r w:rsidR="00ED2D1D">
              <w:rPr>
                <w:rFonts w:cs="B Mitra" w:hint="cs"/>
                <w:sz w:val="24"/>
                <w:szCs w:val="24"/>
                <w:rtl/>
              </w:rPr>
              <w:t>،رخواست</w:t>
            </w:r>
            <w:r w:rsidR="009E5963">
              <w:rPr>
                <w:rFonts w:cs="B Mitra" w:hint="cs"/>
                <w:sz w:val="24"/>
                <w:szCs w:val="24"/>
                <w:rtl/>
              </w:rPr>
              <w:t>،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تولید</w:t>
            </w:r>
            <w:r w:rsidR="009E5963">
              <w:rPr>
                <w:rFonts w:cs="B Mitra" w:hint="cs"/>
                <w:sz w:val="24"/>
                <w:szCs w:val="24"/>
                <w:rtl/>
              </w:rPr>
              <w:t xml:space="preserve"> و ارائه</w:t>
            </w:r>
            <w:r w:rsidR="00ED2D1D">
              <w:rPr>
                <w:rFonts w:cs="B Mitra" w:hint="cs"/>
                <w:sz w:val="24"/>
                <w:szCs w:val="24"/>
                <w:rtl/>
              </w:rPr>
              <w:t xml:space="preserve"> خدمت</w:t>
            </w:r>
          </w:p>
        </w:tc>
        <w:tc>
          <w:tcPr>
            <w:tcW w:w="1417" w:type="dxa"/>
            <w:shd w:val="clear" w:color="auto" w:fill="auto"/>
          </w:tcPr>
          <w:p w:rsidR="00A35ED4" w:rsidRDefault="009E596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  <w:r w:rsidR="00AD0AE2">
              <w:rPr>
                <w:rFonts w:cs="B Mitra" w:hint="cs"/>
                <w:sz w:val="24"/>
                <w:szCs w:val="24"/>
                <w:rtl/>
              </w:rPr>
              <w:t xml:space="preserve"> و حضوری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4"/>
            <w:shd w:val="clear" w:color="auto" w:fill="auto"/>
          </w:tcPr>
          <w:p w:rsidR="00C8070D" w:rsidRDefault="00AD0AE2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</w:t>
            </w:r>
          </w:p>
          <w:p w:rsidR="00A05521" w:rsidRDefault="000A0843" w:rsidP="00A0552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11" w:history="1">
              <w:r w:rsidR="00A05521" w:rsidRPr="00B85EC5">
                <w:rPr>
                  <w:rStyle w:val="Hyperlink"/>
                  <w:rFonts w:cs="B Mitra"/>
                  <w:sz w:val="24"/>
                  <w:szCs w:val="24"/>
                </w:rPr>
                <w:t>https://jehe.abzums.ac.ir</w:t>
              </w:r>
              <w:r w:rsidR="00A05521" w:rsidRPr="00B85EC5">
                <w:rPr>
                  <w:rStyle w:val="Hyperlink"/>
                  <w:rFonts w:cs="B Mitra"/>
                  <w:sz w:val="24"/>
                  <w:szCs w:val="24"/>
                  <w:rtl/>
                </w:rPr>
                <w:t>/</w:t>
              </w:r>
            </w:hyperlink>
          </w:p>
          <w:p w:rsidR="00A05521" w:rsidRDefault="000A0843" w:rsidP="00A0552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12" w:history="1">
              <w:r w:rsidR="00A05521" w:rsidRPr="00B85EC5">
                <w:rPr>
                  <w:rStyle w:val="Hyperlink"/>
                  <w:rFonts w:cs="B Mitra"/>
                  <w:sz w:val="24"/>
                  <w:szCs w:val="24"/>
                </w:rPr>
                <w:t>https://aums.abzums.ac.ir</w:t>
              </w:r>
              <w:r w:rsidR="00A05521" w:rsidRPr="00B85EC5">
                <w:rPr>
                  <w:rStyle w:val="Hyperlink"/>
                  <w:rFonts w:cs="B Mitra"/>
                  <w:sz w:val="24"/>
                  <w:szCs w:val="24"/>
                  <w:rtl/>
                </w:rPr>
                <w:t>/</w:t>
              </w:r>
            </w:hyperlink>
          </w:p>
          <w:p w:rsidR="00A05521" w:rsidRDefault="000A0843" w:rsidP="00A05521">
            <w:pPr>
              <w:jc w:val="right"/>
              <w:rPr>
                <w:rFonts w:cs="B Mitra"/>
                <w:sz w:val="24"/>
                <w:szCs w:val="24"/>
              </w:rPr>
            </w:pPr>
            <w:hyperlink r:id="rId13" w:history="1">
              <w:r w:rsidR="00A05521" w:rsidRPr="00B85EC5">
                <w:rPr>
                  <w:rStyle w:val="Hyperlink"/>
                  <w:rFonts w:cs="B Mitra"/>
                  <w:sz w:val="24"/>
                  <w:szCs w:val="24"/>
                </w:rPr>
                <w:t>https://enterpathog.abzums.ac.ir</w:t>
              </w:r>
            </w:hyperlink>
          </w:p>
          <w:p w:rsidR="00A35ED4" w:rsidRPr="00271EDA" w:rsidRDefault="00ED2D1D" w:rsidP="00AD0AE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پست الکترونیک      </w:t>
            </w:r>
            <w:r w:rsidR="00A05521">
              <w:rPr>
                <w:rStyle w:val="Strong"/>
                <w:rFonts w:ascii="Arial" w:hAnsi="Arial" w:cs="Arial"/>
              </w:rPr>
              <w:t>entericpathogens@abzums.ac.ir</w:t>
            </w:r>
          </w:p>
          <w:p w:rsidR="00A05521" w:rsidRDefault="00A05521" w:rsidP="00AD0AE2">
            <w:pPr>
              <w:rPr>
                <w:rStyle w:val="Strong"/>
              </w:rPr>
            </w:pPr>
            <w:r>
              <w:rPr>
                <w:rStyle w:val="Strong"/>
              </w:rPr>
              <w:t>  raminazarbahram2</w:t>
            </w:r>
            <w:r w:rsidRPr="00A05521">
              <w:rPr>
                <w:rStyle w:val="Strong"/>
                <w:b w:val="0"/>
                <w:bCs w:val="0"/>
                <w:noProof/>
                <w:lang w:bidi="ar-SA"/>
              </w:rPr>
              <w:drawing>
                <wp:inline distT="0" distB="0" distL="0" distR="0" wp14:anchorId="40D6C1C7" wp14:editId="09D4D713">
                  <wp:extent cx="123825" cy="123825"/>
                  <wp:effectExtent l="0" t="0" r="9525" b="9525"/>
                  <wp:docPr id="2" name="Picture 2" descr="https://aums.abz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ums.abz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rong"/>
              </w:rPr>
              <w:t>gmail.com</w:t>
            </w:r>
          </w:p>
          <w:p w:rsidR="00A05521" w:rsidRPr="00A05521" w:rsidRDefault="00A05521" w:rsidP="00AD0AE2">
            <w:pPr>
              <w:rPr>
                <w:rStyle w:val="Strong"/>
                <w:rtl/>
              </w:rPr>
            </w:pPr>
            <w:r w:rsidRPr="00A05521">
              <w:rPr>
                <w:rStyle w:val="Strong"/>
              </w:rPr>
              <w:t>jehe.alborz</w:t>
            </w:r>
            <w:r w:rsidRPr="00A05521">
              <w:rPr>
                <w:rStyle w:val="Strong"/>
                <w:b w:val="0"/>
                <w:bCs w:val="0"/>
                <w:noProof/>
                <w:lang w:bidi="ar-SA"/>
              </w:rPr>
              <w:drawing>
                <wp:inline distT="0" distB="0" distL="0" distR="0" wp14:anchorId="7A15AC16" wp14:editId="2C77BE15">
                  <wp:extent cx="123825" cy="123825"/>
                  <wp:effectExtent l="0" t="0" r="9525" b="9525"/>
                  <wp:docPr id="3" name="Picture 3" descr="https://jehe.abzums.ac.ir/files/0allsites/images/em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jehe.abzums.ac.ir/files/0allsites/images/em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521">
              <w:rPr>
                <w:rStyle w:val="Strong"/>
              </w:rPr>
              <w:t>gmail.com</w:t>
            </w:r>
          </w:p>
          <w:p w:rsidR="00A35ED4" w:rsidRPr="00271EDA" w:rsidRDefault="00AD0AE2" w:rsidP="00A0552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05521">
              <w:t>34643705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05521">
              <w:rPr>
                <w:rStyle w:val="Strong"/>
              </w:rPr>
              <w:t xml:space="preserve">  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9E5963" w:rsidRPr="00271EDA" w:rsidTr="00766BF8">
        <w:trPr>
          <w:cantSplit/>
          <w:trHeight w:val="1261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9E5963" w:rsidRPr="00F732E5" w:rsidRDefault="009E5963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9E5963" w:rsidRPr="00271EDA" w:rsidRDefault="009E5963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  <w:r w:rsidR="00FC4B01">
              <w:rPr>
                <w:rFonts w:cs="B Mitra" w:hint="cs"/>
                <w:sz w:val="24"/>
                <w:szCs w:val="24"/>
                <w:rtl/>
              </w:rPr>
              <w:t xml:space="preserve"> مرتبط</w:t>
            </w:r>
          </w:p>
        </w:tc>
      </w:tr>
      <w:tr w:rsidR="009E5963" w:rsidRPr="00271EDA" w:rsidTr="007A3991">
        <w:trPr>
          <w:cantSplit/>
          <w:trHeight w:val="136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E5963" w:rsidRPr="004F1596" w:rsidRDefault="009E596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6"/>
            <w:shd w:val="clear" w:color="auto" w:fill="D9D9D9" w:themeFill="background1" w:themeFillShade="D9"/>
          </w:tcPr>
          <w:p w:rsidR="009E5963" w:rsidRDefault="009E596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نوپا</w:t>
            </w:r>
            <w:r>
              <w:rPr>
                <w:rFonts w:cs="B Mitra" w:hint="cs"/>
                <w:noProof/>
                <w:sz w:val="24"/>
                <w:szCs w:val="24"/>
                <w:rtl/>
              </w:rPr>
              <w:t xml:space="preserve"> وزارت بهداشت با آدرس:</w:t>
            </w:r>
          </w:p>
          <w:p w:rsidR="009E5963" w:rsidRPr="00271EDA" w:rsidRDefault="00C807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C8070D">
              <w:rPr>
                <w:rFonts w:cs="B Mitra"/>
                <w:noProof/>
                <w:sz w:val="24"/>
                <w:szCs w:val="24"/>
              </w:rPr>
              <w:t>https://research.ac.ir</w:t>
            </w:r>
            <w:r w:rsidRPr="00C8070D">
              <w:rPr>
                <w:rFonts w:cs="B Mitra"/>
                <w:noProof/>
                <w:sz w:val="24"/>
                <w:szCs w:val="24"/>
                <w:rtl/>
              </w:rPr>
              <w:t>/</w:t>
            </w:r>
          </w:p>
        </w:tc>
      </w:tr>
    </w:tbl>
    <w:p w:rsidR="00DF4CC0" w:rsidRPr="00DF4CC0" w:rsidRDefault="00F14E7B" w:rsidP="00706C2B">
      <w:pPr>
        <w:spacing w:line="240" w:lineRule="auto"/>
        <w:rPr>
          <w:rFonts w:cs="B Mitra"/>
          <w:b/>
          <w:bCs/>
          <w:rtl/>
        </w:rPr>
      </w:pPr>
      <w:r>
        <w:rPr>
          <w:rFonts w:cs="B Mitra"/>
          <w:sz w:val="28"/>
          <w:szCs w:val="28"/>
          <w:rtl/>
        </w:rPr>
        <w:t xml:space="preserve"> </w:t>
      </w:r>
    </w:p>
    <w:sectPr w:rsidR="00DF4CC0" w:rsidRPr="00DF4CC0" w:rsidSect="00706C2B">
      <w:type w:val="continuous"/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43" w:rsidRDefault="000A0843" w:rsidP="00F523A5">
      <w:pPr>
        <w:spacing w:after="0" w:line="240" w:lineRule="auto"/>
      </w:pPr>
      <w:r>
        <w:separator/>
      </w:r>
    </w:p>
  </w:endnote>
  <w:endnote w:type="continuationSeparator" w:id="0">
    <w:p w:rsidR="000A0843" w:rsidRDefault="000A084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43" w:rsidRDefault="000A0843" w:rsidP="00F523A5">
      <w:pPr>
        <w:spacing w:after="0" w:line="240" w:lineRule="auto"/>
      </w:pPr>
      <w:r>
        <w:separator/>
      </w:r>
    </w:p>
  </w:footnote>
  <w:footnote w:type="continuationSeparator" w:id="0">
    <w:p w:rsidR="000A0843" w:rsidRDefault="000A084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1886"/>
    <w:rsid w:val="000278C7"/>
    <w:rsid w:val="00035E95"/>
    <w:rsid w:val="00045771"/>
    <w:rsid w:val="00063845"/>
    <w:rsid w:val="00072F56"/>
    <w:rsid w:val="00074B79"/>
    <w:rsid w:val="0008021D"/>
    <w:rsid w:val="00084E85"/>
    <w:rsid w:val="000859DD"/>
    <w:rsid w:val="0008754E"/>
    <w:rsid w:val="0009743B"/>
    <w:rsid w:val="000A0843"/>
    <w:rsid w:val="000B6D8B"/>
    <w:rsid w:val="000B6EA9"/>
    <w:rsid w:val="000C57D5"/>
    <w:rsid w:val="000C614F"/>
    <w:rsid w:val="000D37E6"/>
    <w:rsid w:val="000E1CDB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D05D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90964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85DAB"/>
    <w:rsid w:val="00390C34"/>
    <w:rsid w:val="003A0A17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51311"/>
    <w:rsid w:val="00467629"/>
    <w:rsid w:val="00470F09"/>
    <w:rsid w:val="004875AF"/>
    <w:rsid w:val="004B4258"/>
    <w:rsid w:val="004B4C96"/>
    <w:rsid w:val="004B60FC"/>
    <w:rsid w:val="004B7A5E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298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34344"/>
    <w:rsid w:val="00636CD5"/>
    <w:rsid w:val="006532D6"/>
    <w:rsid w:val="00662F6C"/>
    <w:rsid w:val="00666857"/>
    <w:rsid w:val="0066788F"/>
    <w:rsid w:val="0066795A"/>
    <w:rsid w:val="0067639F"/>
    <w:rsid w:val="00677543"/>
    <w:rsid w:val="006922F8"/>
    <w:rsid w:val="006B5BCA"/>
    <w:rsid w:val="006F1C27"/>
    <w:rsid w:val="006F28EC"/>
    <w:rsid w:val="00701743"/>
    <w:rsid w:val="00706C2B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0FBA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618"/>
    <w:rsid w:val="009B092A"/>
    <w:rsid w:val="009B4036"/>
    <w:rsid w:val="009B7BCE"/>
    <w:rsid w:val="009D4870"/>
    <w:rsid w:val="009D5B14"/>
    <w:rsid w:val="009E1B8D"/>
    <w:rsid w:val="009E39AB"/>
    <w:rsid w:val="009E5963"/>
    <w:rsid w:val="009E676E"/>
    <w:rsid w:val="00A05521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0AE2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D2BB8"/>
    <w:rsid w:val="00BF0F2F"/>
    <w:rsid w:val="00BF0F3D"/>
    <w:rsid w:val="00BF192E"/>
    <w:rsid w:val="00C02A7F"/>
    <w:rsid w:val="00C1692B"/>
    <w:rsid w:val="00C17C95"/>
    <w:rsid w:val="00C211F4"/>
    <w:rsid w:val="00C432E4"/>
    <w:rsid w:val="00C5017E"/>
    <w:rsid w:val="00C55651"/>
    <w:rsid w:val="00C625FD"/>
    <w:rsid w:val="00C80119"/>
    <w:rsid w:val="00C8070D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00EF5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1891"/>
    <w:rsid w:val="00DF4CC0"/>
    <w:rsid w:val="00DF587B"/>
    <w:rsid w:val="00E15D0E"/>
    <w:rsid w:val="00E17B48"/>
    <w:rsid w:val="00E21730"/>
    <w:rsid w:val="00E262B2"/>
    <w:rsid w:val="00E27018"/>
    <w:rsid w:val="00E34469"/>
    <w:rsid w:val="00E34BAC"/>
    <w:rsid w:val="00E452CC"/>
    <w:rsid w:val="00E51C79"/>
    <w:rsid w:val="00E5295D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2D1D"/>
    <w:rsid w:val="00ED525B"/>
    <w:rsid w:val="00ED5427"/>
    <w:rsid w:val="00EF62DF"/>
    <w:rsid w:val="00F034EE"/>
    <w:rsid w:val="00F14E7B"/>
    <w:rsid w:val="00F14F17"/>
    <w:rsid w:val="00F240B2"/>
    <w:rsid w:val="00F307A5"/>
    <w:rsid w:val="00F34C9C"/>
    <w:rsid w:val="00F401FB"/>
    <w:rsid w:val="00F43A36"/>
    <w:rsid w:val="00F523A5"/>
    <w:rsid w:val="00F72B77"/>
    <w:rsid w:val="00F732E5"/>
    <w:rsid w:val="00F85FA3"/>
    <w:rsid w:val="00F8656D"/>
    <w:rsid w:val="00F922B1"/>
    <w:rsid w:val="00FA1B82"/>
    <w:rsid w:val="00FC4B01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6E2083-22DC-4F80-932E-604EE688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AE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05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he.abzums.ac.ir/" TargetMode="External"/><Relationship Id="rId13" Type="http://schemas.openxmlformats.org/officeDocument/2006/relationships/hyperlink" Target="https://enterpathog.abzum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ms.abzums.ac.i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he.abzums.ac.i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terpathog.abz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ms.abzums.ac.ir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7BB6-DF87-4AC2-8A2C-F045E077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2025-05-31T03:12:00Z</dcterms:created>
  <dcterms:modified xsi:type="dcterms:W3CDTF">2025-05-31T03:12:00Z</dcterms:modified>
</cp:coreProperties>
</file>